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CF" w:rsidRDefault="004E0BFF" w:rsidP="00875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BFF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875DCF">
        <w:rPr>
          <w:rFonts w:ascii="Times New Roman" w:hAnsi="Times New Roman"/>
          <w:b/>
          <w:sz w:val="28"/>
          <w:szCs w:val="28"/>
        </w:rPr>
        <w:t xml:space="preserve">, </w:t>
      </w:r>
      <w:r w:rsidRPr="004E0BFF">
        <w:rPr>
          <w:rFonts w:ascii="Times New Roman" w:hAnsi="Times New Roman"/>
          <w:b/>
          <w:sz w:val="28"/>
          <w:szCs w:val="28"/>
        </w:rPr>
        <w:t xml:space="preserve">проводимых в рамках акции </w:t>
      </w:r>
    </w:p>
    <w:p w:rsidR="00375205" w:rsidRDefault="004E0BFF" w:rsidP="00875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BFF">
        <w:rPr>
          <w:rFonts w:ascii="Times New Roman" w:hAnsi="Times New Roman"/>
          <w:b/>
          <w:sz w:val="28"/>
          <w:szCs w:val="28"/>
        </w:rPr>
        <w:t>«</w:t>
      </w:r>
      <w:r w:rsidR="00A24AA2">
        <w:rPr>
          <w:rFonts w:ascii="Times New Roman" w:hAnsi="Times New Roman"/>
          <w:b/>
          <w:sz w:val="28"/>
          <w:szCs w:val="28"/>
        </w:rPr>
        <w:t>Стань замет</w:t>
      </w:r>
      <w:r w:rsidRPr="004E0BFF">
        <w:rPr>
          <w:rFonts w:ascii="Times New Roman" w:hAnsi="Times New Roman"/>
          <w:b/>
          <w:sz w:val="28"/>
          <w:szCs w:val="28"/>
        </w:rPr>
        <w:t>н</w:t>
      </w:r>
      <w:r w:rsidR="00A24AA2">
        <w:rPr>
          <w:rFonts w:ascii="Times New Roman" w:hAnsi="Times New Roman"/>
          <w:b/>
          <w:sz w:val="28"/>
          <w:szCs w:val="28"/>
        </w:rPr>
        <w:t>ей</w:t>
      </w:r>
      <w:r w:rsidRPr="004E0BFF">
        <w:rPr>
          <w:rFonts w:ascii="Times New Roman" w:hAnsi="Times New Roman"/>
          <w:b/>
          <w:sz w:val="28"/>
          <w:szCs w:val="28"/>
        </w:rPr>
        <w:t xml:space="preserve"> на дороге»</w:t>
      </w:r>
    </w:p>
    <w:p w:rsidR="00711FF6" w:rsidRDefault="00711FF6" w:rsidP="004E0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2"/>
        <w:gridCol w:w="3629"/>
        <w:gridCol w:w="2392"/>
        <w:gridCol w:w="2689"/>
      </w:tblGrid>
      <w:tr w:rsidR="002A45E1" w:rsidRPr="00513E3C" w:rsidTr="004A5472">
        <w:tc>
          <w:tcPr>
            <w:tcW w:w="1002" w:type="dxa"/>
          </w:tcPr>
          <w:p w:rsidR="004E0BFF" w:rsidRPr="00513E3C" w:rsidRDefault="004E0BFF" w:rsidP="0051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E3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4E0BFF" w:rsidRPr="00513E3C" w:rsidRDefault="004E0BFF" w:rsidP="0051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13E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3E3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13E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9" w:type="dxa"/>
          </w:tcPr>
          <w:p w:rsidR="004E0BFF" w:rsidRPr="00513E3C" w:rsidRDefault="004E0BFF" w:rsidP="0051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E3C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2" w:type="dxa"/>
          </w:tcPr>
          <w:p w:rsidR="004E0BFF" w:rsidRPr="00513E3C" w:rsidRDefault="004E0BFF" w:rsidP="0051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E3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89" w:type="dxa"/>
          </w:tcPr>
          <w:p w:rsidR="004E0BFF" w:rsidRPr="00513E3C" w:rsidRDefault="004E0BFF" w:rsidP="0051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E3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A45E1" w:rsidRPr="00513E3C" w:rsidTr="004A5472">
        <w:tc>
          <w:tcPr>
            <w:tcW w:w="1002" w:type="dxa"/>
          </w:tcPr>
          <w:p w:rsidR="00631695" w:rsidRPr="00513E3C" w:rsidRDefault="00F72F80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9" w:type="dxa"/>
          </w:tcPr>
          <w:p w:rsidR="00536A0A" w:rsidRPr="00513E3C" w:rsidRDefault="00536A0A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  <w:p w:rsidR="00631695" w:rsidRPr="00513E3C" w:rsidRDefault="00536A0A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«Учи правила дорожного движения»</w:t>
            </w:r>
          </w:p>
        </w:tc>
        <w:tc>
          <w:tcPr>
            <w:tcW w:w="2392" w:type="dxa"/>
          </w:tcPr>
          <w:p w:rsidR="00631695" w:rsidRPr="00513E3C" w:rsidRDefault="00536A0A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2689" w:type="dxa"/>
          </w:tcPr>
          <w:p w:rsidR="00631695" w:rsidRPr="00513E3C" w:rsidRDefault="00536A0A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2A45E1" w:rsidRPr="00513E3C" w:rsidTr="004A5472">
        <w:tc>
          <w:tcPr>
            <w:tcW w:w="1002" w:type="dxa"/>
          </w:tcPr>
          <w:p w:rsidR="00536A0A" w:rsidRPr="00513E3C" w:rsidRDefault="00F72F80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9" w:type="dxa"/>
          </w:tcPr>
          <w:p w:rsidR="00536A0A" w:rsidRPr="00513E3C" w:rsidRDefault="00536A0A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  <w:p w:rsidR="00536A0A" w:rsidRPr="00513E3C" w:rsidRDefault="00536A0A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«Правила движения – важная наука.</w:t>
            </w:r>
          </w:p>
          <w:p w:rsidR="00536A0A" w:rsidRPr="00513E3C" w:rsidRDefault="00536A0A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Соблюдать их все должны и бабушки и внуки!»</w:t>
            </w:r>
          </w:p>
        </w:tc>
        <w:tc>
          <w:tcPr>
            <w:tcW w:w="2392" w:type="dxa"/>
          </w:tcPr>
          <w:p w:rsidR="00536A0A" w:rsidRPr="00513E3C" w:rsidRDefault="00536A0A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2689" w:type="dxa"/>
          </w:tcPr>
          <w:p w:rsidR="00536A0A" w:rsidRPr="00513E3C" w:rsidRDefault="00536A0A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2A45E1" w:rsidRPr="00513E3C" w:rsidTr="004A5472">
        <w:tc>
          <w:tcPr>
            <w:tcW w:w="1002" w:type="dxa"/>
          </w:tcPr>
          <w:p w:rsidR="00BA17A6" w:rsidRPr="00513E3C" w:rsidRDefault="00F72F80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9" w:type="dxa"/>
          </w:tcPr>
          <w:p w:rsidR="00BA17A6" w:rsidRPr="00513E3C" w:rsidRDefault="00BA17A6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Игра-путешествие по выставке  «ПДД ты должен знать обязательно на 5»</w:t>
            </w:r>
          </w:p>
        </w:tc>
        <w:tc>
          <w:tcPr>
            <w:tcW w:w="2392" w:type="dxa"/>
          </w:tcPr>
          <w:p w:rsidR="005B7015" w:rsidRDefault="00BA17A6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 xml:space="preserve">24.02 </w:t>
            </w:r>
          </w:p>
          <w:p w:rsidR="005B7015" w:rsidRDefault="005B7015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A17A6" w:rsidRPr="00513E3C" w:rsidRDefault="00BA17A6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 xml:space="preserve"> 04.02</w:t>
            </w:r>
          </w:p>
        </w:tc>
        <w:tc>
          <w:tcPr>
            <w:tcW w:w="2689" w:type="dxa"/>
          </w:tcPr>
          <w:p w:rsidR="008F0910" w:rsidRPr="00513E3C" w:rsidRDefault="008F0910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  <w:p w:rsidR="00BA17A6" w:rsidRPr="00513E3C" w:rsidRDefault="00BA17A6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4A5472" w:rsidRPr="00513E3C" w:rsidTr="004A5472">
        <w:tc>
          <w:tcPr>
            <w:tcW w:w="1002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9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Игра-беседа «Весёлый светофор»</w:t>
            </w:r>
          </w:p>
        </w:tc>
        <w:tc>
          <w:tcPr>
            <w:tcW w:w="2392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24.02</w:t>
            </w:r>
          </w:p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2689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Новорахинская библиотека,</w:t>
            </w:r>
          </w:p>
          <w:p w:rsidR="004A5472" w:rsidRPr="00513E3C" w:rsidRDefault="00875DCF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</w:tr>
      <w:tr w:rsidR="004A5472" w:rsidRPr="00513E3C" w:rsidTr="004A5472">
        <w:tc>
          <w:tcPr>
            <w:tcW w:w="1002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29" w:type="dxa"/>
          </w:tcPr>
          <w:p w:rsidR="004A5472" w:rsidRPr="0060284E" w:rsidRDefault="004A547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="00875DCF">
              <w:rPr>
                <w:rFonts w:ascii="Times New Roman" w:hAnsi="Times New Roman"/>
                <w:sz w:val="28"/>
                <w:szCs w:val="28"/>
              </w:rPr>
              <w:t>для детей</w:t>
            </w:r>
            <w:r w:rsidR="00875DCF" w:rsidRPr="00602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84E">
              <w:rPr>
                <w:rFonts w:ascii="Times New Roman" w:hAnsi="Times New Roman"/>
                <w:sz w:val="28"/>
                <w:szCs w:val="28"/>
              </w:rPr>
              <w:t>«Весёлая улица»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4A5472" w:rsidRDefault="00875DCF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  <w:r w:rsidR="004A5472" w:rsidRPr="00602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472" w:rsidRPr="0060284E" w:rsidRDefault="004A5472" w:rsidP="005B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689" w:type="dxa"/>
          </w:tcPr>
          <w:p w:rsidR="004A5472" w:rsidRPr="0060284E" w:rsidRDefault="004A5472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Зайцевский СДК</w:t>
            </w:r>
          </w:p>
        </w:tc>
      </w:tr>
      <w:tr w:rsidR="004A5472" w:rsidRPr="00513E3C" w:rsidTr="004A5472">
        <w:tc>
          <w:tcPr>
            <w:tcW w:w="1002" w:type="dxa"/>
          </w:tcPr>
          <w:p w:rsidR="004A5472" w:rsidRPr="00513E3C" w:rsidRDefault="004A547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5472" w:rsidRPr="00513E3C" w:rsidRDefault="004A547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Выставка-рекомендация «Внимание, пешеход!»</w:t>
            </w:r>
          </w:p>
        </w:tc>
        <w:tc>
          <w:tcPr>
            <w:tcW w:w="2392" w:type="dxa"/>
          </w:tcPr>
          <w:p w:rsidR="004A5472" w:rsidRPr="00513E3C" w:rsidRDefault="004A547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25.02</w:t>
            </w:r>
          </w:p>
          <w:p w:rsidR="004A5472" w:rsidRPr="00513E3C" w:rsidRDefault="004A547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689" w:type="dxa"/>
          </w:tcPr>
          <w:p w:rsidR="004A5472" w:rsidRPr="00513E3C" w:rsidRDefault="004A547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Устьволмская библиотека</w:t>
            </w:r>
          </w:p>
        </w:tc>
      </w:tr>
      <w:tr w:rsidR="004A5472" w:rsidRPr="00513E3C" w:rsidTr="004A5472">
        <w:tc>
          <w:tcPr>
            <w:tcW w:w="1002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29" w:type="dxa"/>
          </w:tcPr>
          <w:p w:rsidR="004A5472" w:rsidRPr="00513E3C" w:rsidRDefault="004A547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Конкурсная программа «Я знаю дорожное движение как таблицу  умножения»</w:t>
            </w:r>
          </w:p>
        </w:tc>
        <w:tc>
          <w:tcPr>
            <w:tcW w:w="2392" w:type="dxa"/>
          </w:tcPr>
          <w:p w:rsidR="004A5472" w:rsidRPr="00513E3C" w:rsidRDefault="004A547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25.02</w:t>
            </w:r>
          </w:p>
          <w:p w:rsidR="004A5472" w:rsidRPr="00513E3C" w:rsidRDefault="004A547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12.40</w:t>
            </w:r>
            <w:r w:rsidR="00875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</w:tcPr>
          <w:p w:rsidR="004A5472" w:rsidRPr="00513E3C" w:rsidRDefault="004A547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Зайцевская библиотека</w:t>
            </w:r>
          </w:p>
        </w:tc>
      </w:tr>
      <w:tr w:rsidR="004A5472" w:rsidRPr="00513E3C" w:rsidTr="004A5472">
        <w:tc>
          <w:tcPr>
            <w:tcW w:w="1002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29" w:type="dxa"/>
          </w:tcPr>
          <w:p w:rsidR="004A5472" w:rsidRPr="00513E3C" w:rsidRDefault="004A547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игровая программа </w:t>
            </w:r>
            <w:r w:rsidR="00875DCF">
              <w:rPr>
                <w:rFonts w:ascii="Times New Roman" w:hAnsi="Times New Roman"/>
                <w:sz w:val="28"/>
                <w:szCs w:val="28"/>
              </w:rPr>
              <w:t xml:space="preserve">для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«Знаки дорожного движения» </w:t>
            </w:r>
          </w:p>
        </w:tc>
        <w:tc>
          <w:tcPr>
            <w:tcW w:w="2392" w:type="dxa"/>
          </w:tcPr>
          <w:p w:rsidR="004A5472" w:rsidRDefault="004A5472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  <w:p w:rsidR="004A5472" w:rsidRPr="00513E3C" w:rsidRDefault="004A5472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2689" w:type="dxa"/>
          </w:tcPr>
          <w:p w:rsidR="004A5472" w:rsidRDefault="004A5472" w:rsidP="005B7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Ручьевской СДК</w:t>
            </w:r>
          </w:p>
          <w:p w:rsidR="004A5472" w:rsidRPr="00513E3C" w:rsidRDefault="004A547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472" w:rsidRPr="00513E3C" w:rsidTr="004A5472">
        <w:tc>
          <w:tcPr>
            <w:tcW w:w="1002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29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Игра-эстафета с элементами викторины «Юный пешеход»</w:t>
            </w:r>
          </w:p>
        </w:tc>
        <w:tc>
          <w:tcPr>
            <w:tcW w:w="2392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25.02</w:t>
            </w:r>
          </w:p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689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Локотская библиотека</w:t>
            </w:r>
          </w:p>
        </w:tc>
      </w:tr>
      <w:tr w:rsidR="004A5472" w:rsidRPr="00513E3C" w:rsidTr="004A5472">
        <w:tc>
          <w:tcPr>
            <w:tcW w:w="1002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29" w:type="dxa"/>
          </w:tcPr>
          <w:p w:rsidR="004A5472" w:rsidRPr="00513E3C" w:rsidRDefault="004A547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Показ документальных фильмов посвященных правилам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, для школьников</w:t>
            </w:r>
          </w:p>
        </w:tc>
        <w:tc>
          <w:tcPr>
            <w:tcW w:w="2392" w:type="dxa"/>
          </w:tcPr>
          <w:p w:rsidR="004A5472" w:rsidRDefault="004A547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4A5472" w:rsidRDefault="004A547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A5472" w:rsidRPr="0060284E" w:rsidRDefault="004A547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04.03.</w:t>
            </w:r>
          </w:p>
        </w:tc>
        <w:tc>
          <w:tcPr>
            <w:tcW w:w="2689" w:type="dxa"/>
          </w:tcPr>
          <w:p w:rsidR="004A5472" w:rsidRPr="0060284E" w:rsidRDefault="004A547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к/т «Русь»</w:t>
            </w:r>
          </w:p>
          <w:p w:rsidR="004A5472" w:rsidRPr="00513E3C" w:rsidRDefault="004A547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472" w:rsidRPr="00513E3C" w:rsidTr="004A5472">
        <w:tc>
          <w:tcPr>
            <w:tcW w:w="1002" w:type="dxa"/>
          </w:tcPr>
          <w:p w:rsidR="004A5472" w:rsidRPr="00513E3C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29" w:type="dxa"/>
          </w:tcPr>
          <w:p w:rsidR="004A5472" w:rsidRPr="0060284E" w:rsidRDefault="004A547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8DC">
              <w:rPr>
                <w:rFonts w:ascii="Times New Roman" w:hAnsi="Times New Roman"/>
                <w:sz w:val="28"/>
                <w:szCs w:val="28"/>
              </w:rPr>
              <w:t xml:space="preserve">Информационно – познавательная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для детей</w:t>
            </w:r>
            <w:r w:rsidRPr="004F18DC">
              <w:rPr>
                <w:rFonts w:ascii="Times New Roman" w:hAnsi="Times New Roman"/>
                <w:sz w:val="28"/>
                <w:szCs w:val="28"/>
              </w:rPr>
              <w:t xml:space="preserve"> «Засветись в темноте»</w:t>
            </w:r>
          </w:p>
        </w:tc>
        <w:tc>
          <w:tcPr>
            <w:tcW w:w="2392" w:type="dxa"/>
          </w:tcPr>
          <w:p w:rsidR="004A5472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</w:t>
            </w:r>
          </w:p>
          <w:p w:rsidR="004A5472" w:rsidRPr="0060284E" w:rsidRDefault="004A547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689" w:type="dxa"/>
          </w:tcPr>
          <w:p w:rsidR="004A5472" w:rsidRDefault="004A547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4A5472" w:rsidRPr="0060284E" w:rsidRDefault="004A5472" w:rsidP="002A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CF" w:rsidRPr="00513E3C" w:rsidTr="004A5472">
        <w:tc>
          <w:tcPr>
            <w:tcW w:w="1002" w:type="dxa"/>
          </w:tcPr>
          <w:p w:rsidR="00875DCF" w:rsidRPr="00513E3C" w:rsidRDefault="00875DCF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29" w:type="dxa"/>
          </w:tcPr>
          <w:p w:rsidR="00875DCF" w:rsidRPr="00513E3C" w:rsidRDefault="00875DCF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 xml:space="preserve">Викторина для детей «Страна дорожных знаков» </w:t>
            </w:r>
          </w:p>
        </w:tc>
        <w:tc>
          <w:tcPr>
            <w:tcW w:w="2392" w:type="dxa"/>
          </w:tcPr>
          <w:p w:rsidR="00875DCF" w:rsidRPr="0060284E" w:rsidRDefault="00875DCF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26. 02</w:t>
            </w:r>
          </w:p>
          <w:p w:rsidR="00875DCF" w:rsidRPr="00513E3C" w:rsidRDefault="00875DCF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689" w:type="dxa"/>
          </w:tcPr>
          <w:p w:rsidR="00875DCF" w:rsidRPr="00513E3C" w:rsidRDefault="00875DCF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Новорахинский СДК</w:t>
            </w:r>
          </w:p>
        </w:tc>
      </w:tr>
      <w:tr w:rsidR="00875DCF" w:rsidRPr="00513E3C" w:rsidTr="004A5472">
        <w:tc>
          <w:tcPr>
            <w:tcW w:w="1002" w:type="dxa"/>
          </w:tcPr>
          <w:p w:rsidR="00875DCF" w:rsidRPr="00513E3C" w:rsidRDefault="00875DCF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29" w:type="dxa"/>
          </w:tcPr>
          <w:p w:rsidR="00875DCF" w:rsidRDefault="00875DCF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Конкурсная программа для подростков </w:t>
            </w:r>
          </w:p>
          <w:p w:rsidR="00875DCF" w:rsidRPr="0060284E" w:rsidRDefault="00875DCF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«Берегись автомобиля»</w:t>
            </w:r>
          </w:p>
        </w:tc>
        <w:tc>
          <w:tcPr>
            <w:tcW w:w="2392" w:type="dxa"/>
          </w:tcPr>
          <w:p w:rsidR="00875DCF" w:rsidRDefault="00875DCF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26.02.</w:t>
            </w:r>
          </w:p>
          <w:p w:rsidR="00875DCF" w:rsidRPr="0060284E" w:rsidRDefault="00875DCF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689" w:type="dxa"/>
          </w:tcPr>
          <w:p w:rsidR="00875DCF" w:rsidRDefault="00875DCF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Ручьевской СДК</w:t>
            </w:r>
          </w:p>
          <w:p w:rsidR="00875DCF" w:rsidRPr="0060284E" w:rsidRDefault="00875DCF" w:rsidP="005B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CF" w:rsidRPr="00513E3C" w:rsidTr="004A5472">
        <w:tc>
          <w:tcPr>
            <w:tcW w:w="1002" w:type="dxa"/>
          </w:tcPr>
          <w:p w:rsidR="00875DCF" w:rsidRPr="00513E3C" w:rsidRDefault="00875DCF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29" w:type="dxa"/>
          </w:tcPr>
          <w:p w:rsidR="00875DCF" w:rsidRPr="00513E3C" w:rsidRDefault="00875DCF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 xml:space="preserve">Час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клубе </w:t>
            </w:r>
            <w:r w:rsidRPr="004A5472">
              <w:rPr>
                <w:rFonts w:ascii="Times New Roman" w:hAnsi="Times New Roman"/>
                <w:sz w:val="28"/>
                <w:szCs w:val="28"/>
              </w:rPr>
              <w:t>«Абитуриент»</w:t>
            </w:r>
          </w:p>
          <w:p w:rsidR="00875DCF" w:rsidRPr="00513E3C" w:rsidRDefault="00875DCF" w:rsidP="0051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«Из истории ПДД»</w:t>
            </w:r>
          </w:p>
        </w:tc>
        <w:tc>
          <w:tcPr>
            <w:tcW w:w="2392" w:type="dxa"/>
          </w:tcPr>
          <w:p w:rsidR="00875DCF" w:rsidRPr="00513E3C" w:rsidRDefault="00875DCF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25.02</w:t>
            </w:r>
          </w:p>
          <w:p w:rsidR="00875DCF" w:rsidRPr="00513E3C" w:rsidRDefault="00875DCF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89" w:type="dxa"/>
          </w:tcPr>
          <w:p w:rsidR="00875DCF" w:rsidRPr="00513E3C" w:rsidRDefault="00875DCF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МАОУ «СШ № 1»</w:t>
            </w:r>
          </w:p>
        </w:tc>
      </w:tr>
      <w:tr w:rsidR="00875DCF" w:rsidRPr="00513E3C" w:rsidTr="004A5472">
        <w:tc>
          <w:tcPr>
            <w:tcW w:w="1002" w:type="dxa"/>
          </w:tcPr>
          <w:p w:rsidR="00875DCF" w:rsidRPr="00513E3C" w:rsidRDefault="00875DCF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29" w:type="dxa"/>
          </w:tcPr>
          <w:p w:rsidR="00875DCF" w:rsidRPr="00513E3C" w:rsidRDefault="00875DCF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  <w:p w:rsidR="00875DCF" w:rsidRPr="00513E3C" w:rsidRDefault="00875DCF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«Безопасность на дороге»</w:t>
            </w:r>
          </w:p>
        </w:tc>
        <w:tc>
          <w:tcPr>
            <w:tcW w:w="2392" w:type="dxa"/>
          </w:tcPr>
          <w:p w:rsidR="00875DCF" w:rsidRPr="00513E3C" w:rsidRDefault="00875DCF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25.02</w:t>
            </w:r>
          </w:p>
          <w:p w:rsidR="00875DCF" w:rsidRPr="00513E3C" w:rsidRDefault="00875DCF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689" w:type="dxa"/>
          </w:tcPr>
          <w:p w:rsidR="00875DCF" w:rsidRPr="00513E3C" w:rsidRDefault="00875DCF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Хотольская библиотека</w:t>
            </w: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7E5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29" w:type="dxa"/>
          </w:tcPr>
          <w:p w:rsidR="00A24AA2" w:rsidRPr="00A24AA2" w:rsidRDefault="00A24AA2" w:rsidP="00A24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A2">
              <w:rPr>
                <w:rFonts w:ascii="Times New Roman" w:hAnsi="Times New Roman"/>
                <w:sz w:val="28"/>
                <w:szCs w:val="28"/>
              </w:rPr>
              <w:t>«Стань заметней на дороге»</w:t>
            </w:r>
          </w:p>
        </w:tc>
        <w:tc>
          <w:tcPr>
            <w:tcW w:w="2392" w:type="dxa"/>
          </w:tcPr>
          <w:p w:rsidR="00A24AA2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A24AA2" w:rsidRPr="00513E3C" w:rsidRDefault="00A24AA2" w:rsidP="00A24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689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7E5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29" w:type="dxa"/>
          </w:tcPr>
          <w:p w:rsidR="00A24AA2" w:rsidRPr="00A24AA2" w:rsidRDefault="00A24AA2" w:rsidP="00A24A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4AA2">
              <w:rPr>
                <w:rFonts w:ascii="Times New Roman" w:hAnsi="Times New Roman"/>
                <w:sz w:val="28"/>
                <w:szCs w:val="28"/>
              </w:rPr>
              <w:t xml:space="preserve">Демонстрация тематического фильма для участников </w:t>
            </w:r>
            <w:proofErr w:type="spellStart"/>
            <w:r w:rsidRPr="00A24AA2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</w:p>
        </w:tc>
        <w:tc>
          <w:tcPr>
            <w:tcW w:w="2392" w:type="dxa"/>
          </w:tcPr>
          <w:p w:rsidR="00A24AA2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689" w:type="dxa"/>
          </w:tcPr>
          <w:p w:rsidR="00A24AA2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Кинотеатр «Русь»</w:t>
            </w: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D2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29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</w:p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«Красный, желтый и зелёный»</w:t>
            </w:r>
          </w:p>
        </w:tc>
        <w:tc>
          <w:tcPr>
            <w:tcW w:w="2392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689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Ракушинская библиотека</w:t>
            </w: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D2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29" w:type="dxa"/>
          </w:tcPr>
          <w:p w:rsidR="00A24AA2" w:rsidRPr="00513E3C" w:rsidRDefault="00A24AA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Познавательно- игровая программа для детей «Золотая зебра»</w:t>
            </w:r>
          </w:p>
        </w:tc>
        <w:tc>
          <w:tcPr>
            <w:tcW w:w="2392" w:type="dxa"/>
          </w:tcPr>
          <w:p w:rsidR="00A24AA2" w:rsidRPr="0060284E" w:rsidRDefault="00A24AA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27.02.</w:t>
            </w:r>
          </w:p>
          <w:p w:rsidR="00A24AA2" w:rsidRPr="00513E3C" w:rsidRDefault="00A24AA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689" w:type="dxa"/>
          </w:tcPr>
          <w:p w:rsidR="00A24AA2" w:rsidRPr="0060284E" w:rsidRDefault="00A24AA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Винский СДК</w:t>
            </w:r>
          </w:p>
          <w:p w:rsidR="00A24AA2" w:rsidRPr="00513E3C" w:rsidRDefault="00A24AA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D2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29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Выставка-предупреждение</w:t>
            </w:r>
          </w:p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«Безопасность на дороге»</w:t>
            </w:r>
          </w:p>
        </w:tc>
        <w:tc>
          <w:tcPr>
            <w:tcW w:w="2392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28.02</w:t>
            </w:r>
          </w:p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2689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Ляковская библиотека</w:t>
            </w: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D2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29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Выставка-обзор «Знание дорожных знаков»</w:t>
            </w:r>
          </w:p>
        </w:tc>
        <w:tc>
          <w:tcPr>
            <w:tcW w:w="2392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28.02</w:t>
            </w:r>
          </w:p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689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Борковская библиотека</w:t>
            </w: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CD6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29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Игровая программа «Пешеход, велосипедист, водитель»</w:t>
            </w:r>
          </w:p>
        </w:tc>
        <w:tc>
          <w:tcPr>
            <w:tcW w:w="2392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28.02</w:t>
            </w:r>
          </w:p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89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Ручьевская библиотека</w:t>
            </w:r>
          </w:p>
        </w:tc>
      </w:tr>
      <w:tr w:rsidR="00A24AA2" w:rsidRPr="00513E3C" w:rsidTr="004A5472">
        <w:tc>
          <w:tcPr>
            <w:tcW w:w="1002" w:type="dxa"/>
          </w:tcPr>
          <w:p w:rsidR="00A24AA2" w:rsidRPr="0060284E" w:rsidRDefault="00A24AA2" w:rsidP="00CD6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29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Интеллектуально-развлекательная игра «Пешеход»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2392" w:type="dxa"/>
          </w:tcPr>
          <w:p w:rsidR="00A24AA2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 xml:space="preserve">28.02. </w:t>
            </w:r>
          </w:p>
          <w:p w:rsidR="00A24AA2" w:rsidRPr="0060284E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689" w:type="dxa"/>
          </w:tcPr>
          <w:p w:rsidR="00A24AA2" w:rsidRPr="0060284E" w:rsidRDefault="00A24AA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Зайцевский СДК</w:t>
            </w:r>
          </w:p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A2" w:rsidRPr="00513E3C" w:rsidTr="004A5472">
        <w:tc>
          <w:tcPr>
            <w:tcW w:w="1002" w:type="dxa"/>
          </w:tcPr>
          <w:p w:rsidR="00A24AA2" w:rsidRPr="0060284E" w:rsidRDefault="00A24AA2" w:rsidP="00CD6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29" w:type="dxa"/>
          </w:tcPr>
          <w:p w:rsidR="00A24AA2" w:rsidRPr="00513E3C" w:rsidRDefault="00A24AA2" w:rsidP="002A1DB6">
            <w:pPr>
              <w:pStyle w:val="a4"/>
              <w:jc w:val="center"/>
              <w:rPr>
                <w:sz w:val="28"/>
                <w:szCs w:val="28"/>
              </w:rPr>
            </w:pPr>
            <w:r w:rsidRPr="00513E3C">
              <w:rPr>
                <w:sz w:val="28"/>
                <w:szCs w:val="28"/>
              </w:rPr>
              <w:t>Игра-путешествие «Азбуку дорожную знать каждому положено»</w:t>
            </w:r>
          </w:p>
        </w:tc>
        <w:tc>
          <w:tcPr>
            <w:tcW w:w="2392" w:type="dxa"/>
          </w:tcPr>
          <w:p w:rsidR="00A24AA2" w:rsidRPr="00513E3C" w:rsidRDefault="00A24AA2" w:rsidP="002A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02.03 </w:t>
            </w:r>
          </w:p>
          <w:p w:rsidR="00A24AA2" w:rsidRPr="00513E3C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689" w:type="dxa"/>
          </w:tcPr>
          <w:p w:rsidR="00A24AA2" w:rsidRPr="00513E3C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Леспромхозовская библиотека</w:t>
            </w: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CD6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29" w:type="dxa"/>
          </w:tcPr>
          <w:p w:rsidR="00A24AA2" w:rsidRPr="0060284E" w:rsidRDefault="00A24AA2" w:rsidP="004A5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 xml:space="preserve">Познавательная игровая программа для детей «Дорожный лабиринт» </w:t>
            </w:r>
          </w:p>
        </w:tc>
        <w:tc>
          <w:tcPr>
            <w:tcW w:w="2392" w:type="dxa"/>
          </w:tcPr>
          <w:p w:rsidR="00A24AA2" w:rsidRPr="0060284E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02.03.</w:t>
            </w:r>
          </w:p>
          <w:p w:rsidR="00A24AA2" w:rsidRPr="0060284E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689" w:type="dxa"/>
          </w:tcPr>
          <w:p w:rsidR="00A24AA2" w:rsidRPr="0060284E" w:rsidRDefault="00A24AA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Новорахинский СДК</w:t>
            </w:r>
          </w:p>
          <w:p w:rsidR="00A24AA2" w:rsidRPr="0060284E" w:rsidRDefault="00A24AA2" w:rsidP="002A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74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29" w:type="dxa"/>
          </w:tcPr>
          <w:p w:rsidR="00A24AA2" w:rsidRPr="0060284E" w:rsidRDefault="00A24AA2" w:rsidP="004A5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эстафета для детей «Веселый светофор» </w:t>
            </w:r>
          </w:p>
        </w:tc>
        <w:tc>
          <w:tcPr>
            <w:tcW w:w="2392" w:type="dxa"/>
          </w:tcPr>
          <w:p w:rsidR="00A24AA2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</w:t>
            </w:r>
          </w:p>
          <w:p w:rsidR="00A24AA2" w:rsidRPr="0060284E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2689" w:type="dxa"/>
          </w:tcPr>
          <w:p w:rsidR="00A24AA2" w:rsidRDefault="00A24AA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Ручьевской СДК</w:t>
            </w:r>
          </w:p>
          <w:p w:rsidR="00A24AA2" w:rsidRPr="0060284E" w:rsidRDefault="00A24AA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74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629" w:type="dxa"/>
          </w:tcPr>
          <w:p w:rsidR="00A24AA2" w:rsidRPr="00513E3C" w:rsidRDefault="00A24AA2" w:rsidP="00513E3C">
            <w:pPr>
              <w:pStyle w:val="a4"/>
              <w:jc w:val="center"/>
              <w:rPr>
                <w:sz w:val="28"/>
                <w:szCs w:val="28"/>
              </w:rPr>
            </w:pPr>
            <w:r w:rsidRPr="00513E3C">
              <w:rPr>
                <w:sz w:val="28"/>
                <w:szCs w:val="28"/>
              </w:rPr>
              <w:t>Познавательная программа «Азбуку дорожную знать каждому положено»</w:t>
            </w:r>
          </w:p>
        </w:tc>
        <w:tc>
          <w:tcPr>
            <w:tcW w:w="2392" w:type="dxa"/>
          </w:tcPr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02.03</w:t>
            </w:r>
          </w:p>
          <w:p w:rsidR="00A24AA2" w:rsidRPr="00513E3C" w:rsidRDefault="00A24AA2" w:rsidP="0051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689" w:type="dxa"/>
          </w:tcPr>
          <w:p w:rsidR="00A24AA2" w:rsidRPr="00513E3C" w:rsidRDefault="00A24AA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sz w:val="28"/>
                <w:szCs w:val="28"/>
              </w:rPr>
              <w:t>Сомёнская библиотека</w:t>
            </w: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74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629" w:type="dxa"/>
          </w:tcPr>
          <w:p w:rsidR="00A24AA2" w:rsidRPr="00513E3C" w:rsidRDefault="00A24AA2" w:rsidP="00513E3C">
            <w:pPr>
              <w:pStyle w:val="a4"/>
              <w:jc w:val="center"/>
              <w:rPr>
                <w:sz w:val="28"/>
                <w:szCs w:val="28"/>
              </w:rPr>
            </w:pPr>
            <w:r w:rsidRPr="0060284E">
              <w:rPr>
                <w:sz w:val="28"/>
                <w:szCs w:val="28"/>
              </w:rPr>
              <w:t>Игра по станциям «Знайте правила движенья, как таблицу умноженья!»</w:t>
            </w:r>
            <w:r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2392" w:type="dxa"/>
          </w:tcPr>
          <w:p w:rsidR="00A24AA2" w:rsidRPr="0060284E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02.03.</w:t>
            </w:r>
          </w:p>
          <w:p w:rsidR="00A24AA2" w:rsidRPr="0060284E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689" w:type="dxa"/>
          </w:tcPr>
          <w:p w:rsidR="00A24AA2" w:rsidRPr="0060284E" w:rsidRDefault="00A24AA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Зайцевский СДК</w:t>
            </w:r>
          </w:p>
          <w:p w:rsidR="00A24AA2" w:rsidRPr="00513E3C" w:rsidRDefault="00A24AA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A2" w:rsidRPr="00513E3C" w:rsidTr="004A5472">
        <w:tc>
          <w:tcPr>
            <w:tcW w:w="1002" w:type="dxa"/>
          </w:tcPr>
          <w:p w:rsidR="00A24AA2" w:rsidRPr="00513E3C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629" w:type="dxa"/>
          </w:tcPr>
          <w:p w:rsidR="00A24AA2" w:rsidRDefault="00A24AA2" w:rsidP="002A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0284E">
              <w:rPr>
                <w:rFonts w:ascii="Times New Roman" w:hAnsi="Times New Roman"/>
                <w:sz w:val="28"/>
                <w:szCs w:val="28"/>
              </w:rPr>
              <w:t>Авторинг</w:t>
            </w:r>
            <w:proofErr w:type="spellEnd"/>
            <w:r w:rsidRPr="006028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подростков</w:t>
            </w:r>
          </w:p>
        </w:tc>
        <w:tc>
          <w:tcPr>
            <w:tcW w:w="2392" w:type="dxa"/>
          </w:tcPr>
          <w:p w:rsidR="00A24AA2" w:rsidRPr="0060284E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04.03.</w:t>
            </w:r>
          </w:p>
          <w:p w:rsidR="00A24AA2" w:rsidRPr="0060284E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689" w:type="dxa"/>
          </w:tcPr>
          <w:p w:rsidR="00A24AA2" w:rsidRPr="0060284E" w:rsidRDefault="00A24AA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Зайцевский СДК</w:t>
            </w:r>
          </w:p>
          <w:p w:rsidR="00A24AA2" w:rsidRPr="0060284E" w:rsidRDefault="00A24AA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A2" w:rsidRPr="00513E3C" w:rsidTr="004A5472">
        <w:trPr>
          <w:trHeight w:val="207"/>
        </w:trPr>
        <w:tc>
          <w:tcPr>
            <w:tcW w:w="1002" w:type="dxa"/>
          </w:tcPr>
          <w:p w:rsidR="00A24AA2" w:rsidRPr="00513E3C" w:rsidRDefault="00A24AA2" w:rsidP="002A1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629" w:type="dxa"/>
          </w:tcPr>
          <w:p w:rsidR="00A24AA2" w:rsidRDefault="00A24AA2" w:rsidP="004A5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Pr="0060284E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  <w:p w:rsidR="00A24AA2" w:rsidRPr="00513E3C" w:rsidRDefault="00A24AA2" w:rsidP="004A54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392" w:type="dxa"/>
          </w:tcPr>
          <w:p w:rsidR="00A24AA2" w:rsidRPr="0060284E" w:rsidRDefault="00A24AA2" w:rsidP="004A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04.03.</w:t>
            </w:r>
          </w:p>
          <w:p w:rsidR="00A24AA2" w:rsidRPr="00513E3C" w:rsidRDefault="00A24AA2" w:rsidP="004A5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689" w:type="dxa"/>
          </w:tcPr>
          <w:p w:rsidR="00A24AA2" w:rsidRPr="0060284E" w:rsidRDefault="00A24AA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4E">
              <w:rPr>
                <w:rFonts w:ascii="Times New Roman" w:hAnsi="Times New Roman"/>
                <w:sz w:val="28"/>
                <w:szCs w:val="28"/>
              </w:rPr>
              <w:t>Винский СДК</w:t>
            </w:r>
          </w:p>
          <w:p w:rsidR="00A24AA2" w:rsidRPr="00513E3C" w:rsidRDefault="00A24AA2" w:rsidP="00875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F80" w:rsidRPr="00017695" w:rsidRDefault="00F72F80" w:rsidP="004A5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2F80" w:rsidRPr="00017695" w:rsidSect="0037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FF"/>
    <w:rsid w:val="00017695"/>
    <w:rsid w:val="00106A9A"/>
    <w:rsid w:val="00154701"/>
    <w:rsid w:val="0016605C"/>
    <w:rsid w:val="002A1DB6"/>
    <w:rsid w:val="002A45E1"/>
    <w:rsid w:val="00375205"/>
    <w:rsid w:val="00385B79"/>
    <w:rsid w:val="00455052"/>
    <w:rsid w:val="004A5472"/>
    <w:rsid w:val="004E0BFF"/>
    <w:rsid w:val="00513E3C"/>
    <w:rsid w:val="00536A0A"/>
    <w:rsid w:val="005B7015"/>
    <w:rsid w:val="006302C0"/>
    <w:rsid w:val="00631695"/>
    <w:rsid w:val="00690457"/>
    <w:rsid w:val="00711FF6"/>
    <w:rsid w:val="00753976"/>
    <w:rsid w:val="00814ADA"/>
    <w:rsid w:val="00875DCF"/>
    <w:rsid w:val="008F0910"/>
    <w:rsid w:val="00944CFE"/>
    <w:rsid w:val="00993EB1"/>
    <w:rsid w:val="00A24AA2"/>
    <w:rsid w:val="00BA17A6"/>
    <w:rsid w:val="00F7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2016-02-11T08:49:00Z</dcterms:created>
  <dcterms:modified xsi:type="dcterms:W3CDTF">2016-02-11T08:49:00Z</dcterms:modified>
</cp:coreProperties>
</file>